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8D" w:rsidRDefault="0000568D" w:rsidP="000056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Water Rates</w:t>
      </w:r>
      <w:r w:rsidR="00363E4B">
        <w:rPr>
          <w:b/>
          <w:sz w:val="28"/>
          <w:szCs w:val="28"/>
          <w:u w:val="single"/>
        </w:rPr>
        <w:t xml:space="preserve"> as of</w:t>
      </w:r>
      <w:r>
        <w:rPr>
          <w:b/>
          <w:sz w:val="28"/>
          <w:szCs w:val="28"/>
          <w:u w:val="single"/>
        </w:rPr>
        <w:t xml:space="preserve"> </w:t>
      </w:r>
      <w:r w:rsidR="00D743D6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/</w:t>
      </w:r>
      <w:r w:rsidR="00D743D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/</w:t>
      </w:r>
      <w:r w:rsidR="00BA39CD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1</w:t>
      </w:r>
      <w:r w:rsidR="00D743D6">
        <w:rPr>
          <w:b/>
          <w:sz w:val="28"/>
          <w:szCs w:val="28"/>
          <w:u w:val="single"/>
        </w:rPr>
        <w:t>8</w:t>
      </w:r>
      <w:r w:rsidR="00363E4B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00568D" w:rsidRDefault="0000568D" w:rsidP="0000568D">
      <w:pPr>
        <w:jc w:val="center"/>
        <w:rPr>
          <w:b/>
          <w:sz w:val="28"/>
          <w:szCs w:val="28"/>
        </w:rPr>
      </w:pPr>
    </w:p>
    <w:p w:rsidR="0000568D" w:rsidRDefault="0000568D" w:rsidP="000056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Gallons</w:t>
      </w:r>
      <w:r>
        <w:rPr>
          <w:b/>
          <w:sz w:val="20"/>
          <w:szCs w:val="20"/>
        </w:rPr>
        <w:tab/>
        <w:t xml:space="preserve"> Cost Per 1,000 Gallons</w:t>
      </w:r>
    </w:p>
    <w:p w:rsidR="0000568D" w:rsidRDefault="0000568D" w:rsidP="0000568D">
      <w:pPr>
        <w:ind w:left="1080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0-2,000</w:t>
      </w:r>
      <w:r>
        <w:rPr>
          <w:b/>
        </w:rPr>
        <w:tab/>
      </w:r>
      <w:r>
        <w:rPr>
          <w:b/>
        </w:rPr>
        <w:tab/>
        <w:t>$1</w:t>
      </w:r>
      <w:r w:rsidR="00D743D6">
        <w:rPr>
          <w:b/>
        </w:rPr>
        <w:t>8.80</w:t>
      </w:r>
    </w:p>
    <w:p w:rsidR="0000568D" w:rsidRDefault="0000568D" w:rsidP="0000568D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2,001-3,000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9.11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3,001-5,000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8.91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5,001-10,000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6.97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10,001-25,000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5.10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25,001-50,000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5.02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50,001-100,000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4.91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100,001-200,000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4.40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200,001-500,000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4.23</w:t>
      </w:r>
      <w:proofErr w:type="gramEnd"/>
    </w:p>
    <w:p w:rsidR="0000568D" w:rsidRDefault="0000568D" w:rsidP="0000568D">
      <w:pPr>
        <w:ind w:left="1440" w:firstLine="720"/>
        <w:rPr>
          <w:b/>
        </w:rPr>
      </w:pPr>
      <w:r>
        <w:rPr>
          <w:b/>
        </w:rPr>
        <w:t xml:space="preserve">    500,001-1,000,000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3.38</w:t>
      </w:r>
      <w:proofErr w:type="gramEnd"/>
    </w:p>
    <w:p w:rsidR="0000568D" w:rsidRDefault="0000568D" w:rsidP="0000568D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Over 1,000,000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3.11</w:t>
      </w:r>
      <w:proofErr w:type="gramEnd"/>
    </w:p>
    <w:p w:rsidR="0000568D" w:rsidRDefault="0000568D" w:rsidP="0000568D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sz w:val="20"/>
          <w:szCs w:val="20"/>
        </w:rPr>
        <w:t>Rates do not include MO sales tax &amp; MO primacy fee</w:t>
      </w:r>
    </w:p>
    <w:p w:rsidR="00D5072F" w:rsidRDefault="00D5072F" w:rsidP="0000568D">
      <w:pPr>
        <w:jc w:val="both"/>
      </w:pPr>
    </w:p>
    <w:sectPr w:rsidR="00D5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8D"/>
    <w:rsid w:val="0000568D"/>
    <w:rsid w:val="00363E4B"/>
    <w:rsid w:val="00BA39CD"/>
    <w:rsid w:val="00D5072F"/>
    <w:rsid w:val="00D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2016-07-08T19:01:00Z</cp:lastPrinted>
  <dcterms:created xsi:type="dcterms:W3CDTF">2018-06-07T20:22:00Z</dcterms:created>
  <dcterms:modified xsi:type="dcterms:W3CDTF">2018-06-19T17:45:00Z</dcterms:modified>
</cp:coreProperties>
</file>